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F512D" w14:textId="6C7C7B2D" w:rsidR="00B12A20" w:rsidRPr="008F3D1A" w:rsidRDefault="00244773">
      <w:pPr>
        <w:rPr>
          <w:b/>
          <w:bCs/>
        </w:rPr>
      </w:pPr>
      <w:r w:rsidRPr="008F3D1A">
        <w:rPr>
          <w:b/>
          <w:bCs/>
        </w:rPr>
        <w:t xml:space="preserve">Zápis ze schůzky o vedení železniční tratě č. </w:t>
      </w:r>
      <w:r w:rsidR="00DE1009" w:rsidRPr="008F3D1A">
        <w:rPr>
          <w:b/>
          <w:bCs/>
        </w:rPr>
        <w:t>D</w:t>
      </w:r>
      <w:r w:rsidRPr="008F3D1A">
        <w:rPr>
          <w:b/>
          <w:bCs/>
        </w:rPr>
        <w:t>204 mimo území přírodního parku Velkopopovicko dne 10. 7. 2023</w:t>
      </w:r>
    </w:p>
    <w:p w14:paraId="42BDA76D" w14:textId="77777777" w:rsidR="00244773" w:rsidRDefault="00244773"/>
    <w:p w14:paraId="408BA0B2" w14:textId="77777777" w:rsidR="00D51B43" w:rsidRDefault="00D51B43"/>
    <w:p w14:paraId="4C667D8F" w14:textId="544F9DC4" w:rsidR="00244773" w:rsidRDefault="00244773">
      <w:r w:rsidRPr="008F3D1A">
        <w:rPr>
          <w:b/>
        </w:rPr>
        <w:t>účastníci:</w:t>
      </w:r>
    </w:p>
    <w:p w14:paraId="5B8E22EC" w14:textId="12288F0D" w:rsidR="00244773" w:rsidRDefault="00244773">
      <w:r w:rsidRPr="00D51B43">
        <w:t>Středočeský kraj:</w:t>
      </w:r>
      <w:r w:rsidRPr="00D51B43">
        <w:tab/>
      </w:r>
      <w:r>
        <w:t>Mgr. Petr Borecký, radní pro oblast veřejné dopravy</w:t>
      </w:r>
    </w:p>
    <w:p w14:paraId="01957E45" w14:textId="5DD42D2F" w:rsidR="00244773" w:rsidRDefault="00244773">
      <w:r w:rsidRPr="00D51B43">
        <w:tab/>
      </w:r>
      <w:r w:rsidRPr="00D51B43">
        <w:tab/>
      </w:r>
      <w:r w:rsidRPr="00D51B43">
        <w:tab/>
      </w:r>
      <w:r>
        <w:t xml:space="preserve">Ing. Jiří Snížek, NHT pro oblast </w:t>
      </w:r>
      <w:proofErr w:type="spellStart"/>
      <w:r>
        <w:t>reg</w:t>
      </w:r>
      <w:proofErr w:type="spellEnd"/>
      <w:r>
        <w:t>. rozvoje a územního plánování</w:t>
      </w:r>
    </w:p>
    <w:p w14:paraId="3A019895" w14:textId="47A09412" w:rsidR="00DE1009" w:rsidRDefault="00DE1009">
      <w:r w:rsidRPr="00D51B43">
        <w:t>Správa železnic:</w:t>
      </w:r>
      <w:r w:rsidRPr="00D51B43">
        <w:tab/>
      </w:r>
      <w:r w:rsidR="00D51B43">
        <w:tab/>
      </w:r>
      <w:r w:rsidR="00B95107">
        <w:t>Ing. Pavel Paidar, ředitel Odboru přípravy staveb</w:t>
      </w:r>
    </w:p>
    <w:p w14:paraId="4CB561C7" w14:textId="585B6CD8" w:rsidR="00244773" w:rsidRDefault="00244773">
      <w:r w:rsidRPr="00D51B43">
        <w:t>obec velké Popovice:</w:t>
      </w:r>
      <w:r>
        <w:tab/>
        <w:t xml:space="preserve">Mgr. Lenka </w:t>
      </w:r>
      <w:proofErr w:type="spellStart"/>
      <w:r>
        <w:t>Chalupníčková</w:t>
      </w:r>
      <w:proofErr w:type="spellEnd"/>
      <w:r>
        <w:t>, starostka obce</w:t>
      </w:r>
    </w:p>
    <w:p w14:paraId="26A1269C" w14:textId="6A3547F8" w:rsidR="00244773" w:rsidRDefault="00244773">
      <w:r w:rsidRPr="008F3D1A">
        <w:rPr>
          <w:b/>
        </w:rPr>
        <w:tab/>
      </w:r>
      <w:r w:rsidRPr="008F3D1A">
        <w:rPr>
          <w:b/>
        </w:rPr>
        <w:tab/>
      </w:r>
      <w:r w:rsidRPr="008F3D1A">
        <w:rPr>
          <w:b/>
        </w:rPr>
        <w:tab/>
      </w:r>
      <w:r>
        <w:t>Roman Kotrč, místostarosta obce</w:t>
      </w:r>
    </w:p>
    <w:p w14:paraId="36028EF1" w14:textId="4CBEAD3A" w:rsidR="00DE1009" w:rsidRDefault="00DE1009">
      <w:r w:rsidRPr="008F3D1A">
        <w:rPr>
          <w:b/>
        </w:rPr>
        <w:tab/>
      </w:r>
      <w:r w:rsidRPr="008F3D1A">
        <w:rPr>
          <w:b/>
        </w:rPr>
        <w:tab/>
      </w:r>
      <w:r w:rsidRPr="008F3D1A">
        <w:rPr>
          <w:b/>
        </w:rPr>
        <w:tab/>
      </w:r>
      <w:r>
        <w:t xml:space="preserve">Ing. Martin </w:t>
      </w:r>
      <w:proofErr w:type="spellStart"/>
      <w:r>
        <w:t>Tušl</w:t>
      </w:r>
      <w:proofErr w:type="spellEnd"/>
      <w:r>
        <w:t>, komise pro životní prostředí</w:t>
      </w:r>
      <w:r w:rsidR="00D51B43">
        <w:t xml:space="preserve"> obce Velké Popovice</w:t>
      </w:r>
    </w:p>
    <w:p w14:paraId="01CB6163" w14:textId="77777777" w:rsidR="00B95107" w:rsidRDefault="00B95107"/>
    <w:p w14:paraId="7667E9C0" w14:textId="0D27CDF5" w:rsidR="00B95107" w:rsidRDefault="00B95107">
      <w:r w:rsidRPr="008F3D1A">
        <w:rPr>
          <w:b/>
        </w:rPr>
        <w:t>zapsal:</w:t>
      </w:r>
      <w:r w:rsidRPr="008F3D1A">
        <w:rPr>
          <w:b/>
        </w:rPr>
        <w:tab/>
      </w:r>
      <w:r w:rsidRPr="008F3D1A">
        <w:rPr>
          <w:b/>
        </w:rPr>
        <w:tab/>
      </w:r>
      <w:r w:rsidRPr="008F3D1A">
        <w:rPr>
          <w:b/>
        </w:rPr>
        <w:tab/>
      </w:r>
      <w:r>
        <w:t>Michal Kosprd, asistent</w:t>
      </w:r>
    </w:p>
    <w:p w14:paraId="7CE8E606" w14:textId="77777777" w:rsidR="00B95107" w:rsidRDefault="00B95107"/>
    <w:p w14:paraId="1BA0C040" w14:textId="77777777" w:rsidR="00B95107" w:rsidRDefault="00B95107"/>
    <w:p w14:paraId="6E47E189" w14:textId="5576DCAE" w:rsidR="008F3D1A" w:rsidRDefault="008F3D1A" w:rsidP="008F3D1A">
      <w:pPr>
        <w:pStyle w:val="Odstavecseseznamem"/>
        <w:numPr>
          <w:ilvl w:val="0"/>
          <w:numId w:val="1"/>
        </w:numPr>
      </w:pPr>
      <w:r>
        <w:t>dne 26. 7. schválilo Zastupitelstvo Středočeského kraje 3. aktualizaci Zásad územního rozvoje SK, včetně železniční tratě přes Velkopopovicko</w:t>
      </w:r>
    </w:p>
    <w:p w14:paraId="7072C1C2" w14:textId="22F2F367" w:rsidR="008F3D1A" w:rsidRDefault="008F3D1A" w:rsidP="008F3D1A">
      <w:pPr>
        <w:pStyle w:val="Odstavecseseznamem"/>
        <w:numPr>
          <w:ilvl w:val="0"/>
          <w:numId w:val="1"/>
        </w:numPr>
      </w:pPr>
      <w:r>
        <w:t xml:space="preserve">Zastupitelstvo SK uložilo náměstku Ing. Jiřímu Snížkovi, aby zahájil jednání se Správou železnic za účelem zpracování variantní studie, která </w:t>
      </w:r>
      <w:proofErr w:type="gramStart"/>
      <w:r>
        <w:t>prověří</w:t>
      </w:r>
      <w:proofErr w:type="gramEnd"/>
      <w:r>
        <w:t xml:space="preserve"> možnosti alternativního vedení plánované žel. tratě mimo území př. parku Velkopopovicko</w:t>
      </w:r>
    </w:p>
    <w:p w14:paraId="6328513A" w14:textId="68C3C928" w:rsidR="00B95107" w:rsidRDefault="00B95107" w:rsidP="008F3D1A">
      <w:pPr>
        <w:pStyle w:val="Odstavecseseznamem"/>
        <w:numPr>
          <w:ilvl w:val="0"/>
          <w:numId w:val="1"/>
        </w:numPr>
      </w:pPr>
      <w:r>
        <w:t xml:space="preserve">na dnešní schůzce se všechny tři strany utvrdily ve společném stanovisku, že je třeba přírodní park </w:t>
      </w:r>
      <w:r w:rsidR="000004BB">
        <w:t>V</w:t>
      </w:r>
      <w:r>
        <w:t xml:space="preserve">elkopopovicko uchránit před nenávratným </w:t>
      </w:r>
      <w:r w:rsidR="008F3D1A">
        <w:t xml:space="preserve">poškozením </w:t>
      </w:r>
      <w:r>
        <w:t>železniční tratí</w:t>
      </w:r>
    </w:p>
    <w:p w14:paraId="170F6D31" w14:textId="3D4A2AC2" w:rsidR="00B95107" w:rsidRDefault="00B95107" w:rsidP="008F3D1A">
      <w:pPr>
        <w:pStyle w:val="Odstavecseseznamem"/>
        <w:numPr>
          <w:ilvl w:val="0"/>
          <w:numId w:val="1"/>
        </w:numPr>
      </w:pPr>
      <w:r>
        <w:t>zároveň však nikdo nechce bránit rozvoji železniční dopravy v této oblasti</w:t>
      </w:r>
      <w:r w:rsidR="000004BB">
        <w:t>, naopak je dobré ulevit stávající automobilové dopravě</w:t>
      </w:r>
    </w:p>
    <w:p w14:paraId="5E40A071" w14:textId="1BEB40CA" w:rsidR="00B95107" w:rsidRDefault="00B95107" w:rsidP="008F3D1A">
      <w:pPr>
        <w:pStyle w:val="Odstavecseseznamem"/>
        <w:numPr>
          <w:ilvl w:val="0"/>
          <w:numId w:val="1"/>
        </w:numPr>
      </w:pPr>
      <w:r>
        <w:t>dle ředitele Odboru přípravy staveb Správy železnic by měla být do konce července 2023 finalizován</w:t>
      </w:r>
      <w:r w:rsidR="008F3D1A">
        <w:t>o zadání</w:t>
      </w:r>
      <w:r>
        <w:t xml:space="preserve"> územně technick</w:t>
      </w:r>
      <w:r w:rsidR="00FE08DA">
        <w:t>é</w:t>
      </w:r>
      <w:r>
        <w:t xml:space="preserve"> studie</w:t>
      </w:r>
      <w:r w:rsidR="008F3D1A">
        <w:t>, jejímž úkolem je nalezení průchodné trati od Bystřice do Uhříněvsi</w:t>
      </w:r>
      <w:r w:rsidR="00FE08DA">
        <w:t xml:space="preserve"> a která se později „překlopí“ do studie proveditelnosti celé trasy</w:t>
      </w:r>
    </w:p>
    <w:p w14:paraId="693C5E92" w14:textId="6CEEEE99" w:rsidR="008F3D1A" w:rsidRDefault="008F3D1A" w:rsidP="008F3D1A">
      <w:pPr>
        <w:pStyle w:val="Odstavecseseznamem"/>
        <w:numPr>
          <w:ilvl w:val="0"/>
          <w:numId w:val="1"/>
        </w:numPr>
      </w:pPr>
      <w:r>
        <w:t xml:space="preserve">Správa železnic oslovila dotčené municipality a </w:t>
      </w:r>
      <w:proofErr w:type="gramStart"/>
      <w:r>
        <w:t>vytvoří</w:t>
      </w:r>
      <w:proofErr w:type="gramEnd"/>
      <w:r>
        <w:t xml:space="preserve"> pracovní tým, kde budou dotčené obce ve spolupráci s vysoutěženým zpracovatelem </w:t>
      </w:r>
      <w:r w:rsidR="000004BB">
        <w:t>budou spolupracovat při plánování vhodné trasy</w:t>
      </w:r>
    </w:p>
    <w:p w14:paraId="363BC4DB" w14:textId="7B53A5A4" w:rsidR="008F3D1A" w:rsidRDefault="00FE08DA" w:rsidP="008F3D1A">
      <w:pPr>
        <w:pStyle w:val="Odstavecseseznamem"/>
        <w:numPr>
          <w:ilvl w:val="0"/>
          <w:numId w:val="1"/>
        </w:numPr>
      </w:pPr>
      <w:r>
        <w:t>j</w:t>
      </w:r>
      <w:r w:rsidR="008F3D1A">
        <w:t>ednou z</w:t>
      </w:r>
      <w:r>
        <w:t> </w:t>
      </w:r>
      <w:r w:rsidR="008F3D1A">
        <w:t>možnos</w:t>
      </w:r>
      <w:r>
        <w:t>tí je vedení tratě v tunelu pod přírodním parkem – v tomto případě je ale problém s umisťováním přestupních terminálů</w:t>
      </w:r>
    </w:p>
    <w:p w14:paraId="7E9437B7" w14:textId="77777777" w:rsidR="00FE08DA" w:rsidRDefault="00FE08DA" w:rsidP="000004BB"/>
    <w:p w14:paraId="103C5EC0" w14:textId="77777777" w:rsidR="00DE1009" w:rsidRDefault="00DE1009"/>
    <w:p w14:paraId="12307988" w14:textId="0F02E200" w:rsidR="00DE1009" w:rsidRPr="00D51B43" w:rsidRDefault="000004BB">
      <w:pPr>
        <w:rPr>
          <w:b/>
          <w:bCs/>
        </w:rPr>
      </w:pPr>
      <w:r w:rsidRPr="00D51B43">
        <w:rPr>
          <w:b/>
          <w:bCs/>
        </w:rPr>
        <w:t>úkoly:</w:t>
      </w:r>
    </w:p>
    <w:p w14:paraId="59D02E77" w14:textId="6628673F" w:rsidR="000004BB" w:rsidRDefault="000004BB" w:rsidP="000004BB">
      <w:pPr>
        <w:pStyle w:val="Odstavecseseznamem"/>
        <w:numPr>
          <w:ilvl w:val="0"/>
          <w:numId w:val="3"/>
        </w:numPr>
      </w:pPr>
      <w:r>
        <w:t xml:space="preserve">do 31. 7. bude všem účastníkům a dotčeným obcím zasláno </w:t>
      </w:r>
      <w:r w:rsidR="00D51B43">
        <w:t xml:space="preserve">Správou železnic </w:t>
      </w:r>
      <w:r>
        <w:t>zadání Územně technické studie žel. trati D204 k vyjádření</w:t>
      </w:r>
    </w:p>
    <w:p w14:paraId="753D6F44" w14:textId="0B81C1E5" w:rsidR="000004BB" w:rsidRDefault="000004BB" w:rsidP="000004BB">
      <w:pPr>
        <w:pStyle w:val="Odstavecseseznamem"/>
        <w:numPr>
          <w:ilvl w:val="0"/>
          <w:numId w:val="3"/>
        </w:numPr>
      </w:pPr>
      <w:r>
        <w:t>do 30. 9. budou mít možnost účastníci se k zadání studie vyjádřit</w:t>
      </w:r>
      <w:r w:rsidR="00D51B43">
        <w:t xml:space="preserve"> (nutné je, aby se každá obec vyjádřila jednotně), poté vznikne pracovní skupina z dotčených municipalit</w:t>
      </w:r>
    </w:p>
    <w:p w14:paraId="476AF019" w14:textId="2D7A9D53" w:rsidR="00D51B43" w:rsidRDefault="00D51B43" w:rsidP="000004BB">
      <w:pPr>
        <w:pStyle w:val="Odstavecseseznamem"/>
        <w:numPr>
          <w:ilvl w:val="0"/>
          <w:numId w:val="3"/>
        </w:numPr>
      </w:pPr>
      <w:r>
        <w:t xml:space="preserve">pro NHT Snížka zaslat do 31. 7. zaslat Harmonogram územně technické studie, včetně informace o možnosti dotčených účastníků se k zadání studie vyjádřit – z tohoto </w:t>
      </w:r>
      <w:r w:rsidR="000E1818">
        <w:t>Harmonogramu</w:t>
      </w:r>
      <w:r>
        <w:t xml:space="preserve"> bude NHT Snížek informovat Zastupitelstvo Středočeského kraje o průběhu plnění usnesení č. 035-206/2023/ZK ze dne 26. 6. 2023 (v příloze)</w:t>
      </w:r>
    </w:p>
    <w:p w14:paraId="416CB8AD" w14:textId="77777777" w:rsidR="000004BB" w:rsidRDefault="000004BB"/>
    <w:p w14:paraId="1C0A6D1E" w14:textId="77777777" w:rsidR="00244773" w:rsidRDefault="00244773"/>
    <w:sectPr w:rsidR="00244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06ECC"/>
    <w:multiLevelType w:val="hybridMultilevel"/>
    <w:tmpl w:val="B3D0B8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5602D"/>
    <w:multiLevelType w:val="hybridMultilevel"/>
    <w:tmpl w:val="E27689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25AD1"/>
    <w:multiLevelType w:val="hybridMultilevel"/>
    <w:tmpl w:val="5C40634E"/>
    <w:lvl w:ilvl="0" w:tplc="E9C61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842577">
    <w:abstractNumId w:val="0"/>
  </w:num>
  <w:num w:numId="2" w16cid:durableId="1321427113">
    <w:abstractNumId w:val="2"/>
  </w:num>
  <w:num w:numId="3" w16cid:durableId="1667324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73"/>
    <w:rsid w:val="000004BB"/>
    <w:rsid w:val="000E1818"/>
    <w:rsid w:val="00244773"/>
    <w:rsid w:val="0050410A"/>
    <w:rsid w:val="008F3D1A"/>
    <w:rsid w:val="00B03932"/>
    <w:rsid w:val="00B85ED6"/>
    <w:rsid w:val="00B95107"/>
    <w:rsid w:val="00C269E9"/>
    <w:rsid w:val="00D51B43"/>
    <w:rsid w:val="00DE1009"/>
    <w:rsid w:val="00FE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9C998"/>
  <w15:chartTrackingRefBased/>
  <w15:docId w15:val="{1C32B153-C305-4692-8B61-ED0A72CC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F3D1A"/>
    <w:pPr>
      <w:ind w:left="720"/>
      <w:contextualSpacing/>
    </w:pPr>
  </w:style>
  <w:style w:type="paragraph" w:styleId="Revize">
    <w:name w:val="Revision"/>
    <w:hidden/>
    <w:uiPriority w:val="99"/>
    <w:semiHidden/>
    <w:rsid w:val="000E1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351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urad Stredoceskeho kraje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Kosprd Michal</dc:creator>
  <cp:keywords/>
  <dc:description/>
  <cp:lastModifiedBy>Michal Kosprd</cp:lastModifiedBy>
  <cp:revision>1</cp:revision>
  <dcterms:created xsi:type="dcterms:W3CDTF">2023-07-13T05:32:00Z</dcterms:created>
  <dcterms:modified xsi:type="dcterms:W3CDTF">2023-07-13T07:08:00Z</dcterms:modified>
</cp:coreProperties>
</file>